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22" w:rsidRPr="00853CC6" w:rsidRDefault="00DC2122" w:rsidP="00DC21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ind w:left="-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CC6">
        <w:rPr>
          <w:rFonts w:ascii="Times New Roman" w:eastAsia="Times New Roman" w:hAnsi="Times New Roman" w:cs="Times New Roman"/>
          <w:color w:val="000000"/>
          <w:sz w:val="24"/>
          <w:szCs w:val="24"/>
        </w:rPr>
        <w:t>VERSO LA MATURITÀ LAVORANDO</w:t>
      </w:r>
    </w:p>
    <w:p w:rsidR="00A565DE" w:rsidRDefault="00A565DE" w:rsidP="00DC2122">
      <w:pPr>
        <w:jc w:val="center"/>
      </w:pPr>
    </w:p>
    <w:p w:rsidR="00DC2122" w:rsidRDefault="00DC2122" w:rsidP="00DC2122">
      <w:pPr>
        <w:jc w:val="both"/>
        <w:rPr>
          <w:sz w:val="28"/>
          <w:szCs w:val="28"/>
        </w:rPr>
      </w:pPr>
      <w:r w:rsidRPr="00DC2122">
        <w:rPr>
          <w:sz w:val="28"/>
          <w:szCs w:val="28"/>
        </w:rPr>
        <w:t>Il percorso in collaborazione con l'</w:t>
      </w:r>
      <w:r>
        <w:rPr>
          <w:sz w:val="28"/>
          <w:szCs w:val="28"/>
        </w:rPr>
        <w:t>asso</w:t>
      </w:r>
      <w:r w:rsidRPr="00DC2122">
        <w:rPr>
          <w:sz w:val="28"/>
          <w:szCs w:val="28"/>
        </w:rPr>
        <w:t xml:space="preserve">ciazione RICAMARTE </w:t>
      </w:r>
      <w:r>
        <w:rPr>
          <w:sz w:val="28"/>
          <w:szCs w:val="28"/>
        </w:rPr>
        <w:t>di</w:t>
      </w:r>
      <w:r w:rsidRPr="00DC2122">
        <w:rPr>
          <w:sz w:val="28"/>
          <w:szCs w:val="28"/>
        </w:rPr>
        <w:t xml:space="preserve"> C</w:t>
      </w:r>
      <w:r>
        <w:rPr>
          <w:sz w:val="28"/>
          <w:szCs w:val="28"/>
        </w:rPr>
        <w:t>efalù, prevede dopo una prima fase di progettazione la creazione di manufatti in tessuto.</w:t>
      </w:r>
      <w:r w:rsidR="0020043E">
        <w:rPr>
          <w:sz w:val="28"/>
          <w:szCs w:val="28"/>
        </w:rPr>
        <w:t xml:space="preserve"> Gli obiettivi che gli studenti raggiungeranno sono i seguenti:</w:t>
      </w:r>
    </w:p>
    <w:p w:rsidR="0020043E" w:rsidRPr="0020043E" w:rsidRDefault="0020043E" w:rsidP="002004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Pr="0020043E">
        <w:rPr>
          <w:rFonts w:asciiTheme="minorHAnsi" w:eastAsiaTheme="minorHAnsi" w:hAnsiTheme="minorHAnsi" w:cstheme="minorBidi"/>
          <w:sz w:val="28"/>
          <w:szCs w:val="28"/>
          <w:lang w:eastAsia="en-US"/>
        </w:rPr>
        <w:t>l’avvicinamento reale, concreto e critico al mondo del lavoro;</w:t>
      </w:r>
    </w:p>
    <w:p w:rsidR="0020043E" w:rsidRPr="0020043E" w:rsidRDefault="0020043E" w:rsidP="002004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043E">
        <w:rPr>
          <w:rFonts w:asciiTheme="minorHAnsi" w:eastAsiaTheme="minorHAnsi" w:hAnsiTheme="minorHAnsi" w:cstheme="minorBidi"/>
          <w:sz w:val="28"/>
          <w:szCs w:val="28"/>
          <w:lang w:eastAsia="en-US"/>
        </w:rPr>
        <w:t>- lo sviluppo delle competenze personali e sociali, intese come un vero e proprio percorso di crescita che trasforma il sapere in: “saper fare” e “saper essere”; lavorando da soli o in gruppo, attuando processi di pianificazione ed organizzazione del proprio lavoro e dimostrando originalità e spirito di iniziativa.</w:t>
      </w:r>
    </w:p>
    <w:p w:rsidR="0020043E" w:rsidRPr="0020043E" w:rsidRDefault="0020043E" w:rsidP="002004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214" w:right="21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0043E">
        <w:rPr>
          <w:rFonts w:asciiTheme="minorHAnsi" w:eastAsiaTheme="minorHAnsi" w:hAnsiTheme="minorHAnsi" w:cstheme="minorBidi"/>
          <w:sz w:val="28"/>
          <w:szCs w:val="28"/>
          <w:lang w:eastAsia="en-US"/>
        </w:rPr>
        <w:t>- l’acquisizione di una consapevolezza del proprio talento, delle proprie attitudini e vocazioni, così da sapersi meglio orientare in vista delle scelte professionali e/o universitarie future.</w:t>
      </w:r>
    </w:p>
    <w:p w:rsidR="0020043E" w:rsidRPr="0020043E" w:rsidRDefault="0020043E" w:rsidP="0020043E">
      <w:pPr>
        <w:pStyle w:val="Paragrafoelenco"/>
        <w:jc w:val="both"/>
        <w:rPr>
          <w:sz w:val="28"/>
          <w:szCs w:val="28"/>
        </w:rPr>
      </w:pPr>
    </w:p>
    <w:sectPr w:rsidR="0020043E" w:rsidRPr="0020043E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67C6"/>
    <w:multiLevelType w:val="hybridMultilevel"/>
    <w:tmpl w:val="B142E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C2122"/>
    <w:rsid w:val="0020043E"/>
    <w:rsid w:val="00A565DE"/>
    <w:rsid w:val="00D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C2122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2022-03-01T16:21:00Z</dcterms:created>
  <dcterms:modified xsi:type="dcterms:W3CDTF">2022-03-01T17:53:00Z</dcterms:modified>
</cp:coreProperties>
</file>