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DA" w:rsidRPr="001C086E" w:rsidRDefault="00E950C5" w:rsidP="00E950C5">
      <w:pPr>
        <w:jc w:val="center"/>
        <w:rPr>
          <w:b/>
          <w:sz w:val="28"/>
          <w:szCs w:val="28"/>
        </w:rPr>
      </w:pPr>
      <w:proofErr w:type="spellStart"/>
      <w:r w:rsidRPr="001C086E">
        <w:rPr>
          <w:b/>
          <w:sz w:val="28"/>
          <w:szCs w:val="28"/>
        </w:rPr>
        <w:t>Startup</w:t>
      </w:r>
      <w:proofErr w:type="spellEnd"/>
      <w:r w:rsidRPr="001C086E">
        <w:rPr>
          <w:b/>
          <w:sz w:val="28"/>
          <w:szCs w:val="28"/>
        </w:rPr>
        <w:t xml:space="preserve"> </w:t>
      </w:r>
      <w:proofErr w:type="spellStart"/>
      <w:r w:rsidRPr="001C086E">
        <w:rPr>
          <w:b/>
          <w:sz w:val="28"/>
          <w:szCs w:val="28"/>
        </w:rPr>
        <w:t>your</w:t>
      </w:r>
      <w:proofErr w:type="spellEnd"/>
      <w:r w:rsidRPr="001C086E">
        <w:rPr>
          <w:b/>
          <w:sz w:val="28"/>
          <w:szCs w:val="28"/>
        </w:rPr>
        <w:t xml:space="preserve"> life</w:t>
      </w:r>
    </w:p>
    <w:p w:rsidR="00E950C5" w:rsidRPr="001C086E" w:rsidRDefault="00E950C5" w:rsidP="00E950C5">
      <w:pPr>
        <w:jc w:val="center"/>
        <w:rPr>
          <w:b/>
          <w:sz w:val="28"/>
          <w:szCs w:val="28"/>
        </w:rPr>
      </w:pPr>
      <w:r w:rsidRPr="001C086E">
        <w:rPr>
          <w:b/>
          <w:sz w:val="28"/>
          <w:szCs w:val="28"/>
        </w:rPr>
        <w:t xml:space="preserve"> </w:t>
      </w:r>
      <w:r w:rsidRPr="001C086E">
        <w:rPr>
          <w:sz w:val="28"/>
          <w:szCs w:val="28"/>
        </w:rPr>
        <w:t xml:space="preserve">Educazione </w:t>
      </w:r>
      <w:r w:rsidR="000457B5">
        <w:rPr>
          <w:sz w:val="28"/>
          <w:szCs w:val="28"/>
        </w:rPr>
        <w:t>finanziaria</w:t>
      </w:r>
    </w:p>
    <w:p w:rsidR="00B4315C" w:rsidRPr="001C086E" w:rsidRDefault="00E950C5" w:rsidP="0094462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C086E">
        <w:rPr>
          <w:sz w:val="28"/>
          <w:szCs w:val="28"/>
        </w:rPr>
        <w:t>Il progetto</w:t>
      </w:r>
      <w:r w:rsidR="009020FB" w:rsidRPr="001C086E">
        <w:rPr>
          <w:sz w:val="28"/>
          <w:szCs w:val="28"/>
        </w:rPr>
        <w:t xml:space="preserve"> "</w:t>
      </w:r>
      <w:proofErr w:type="spellStart"/>
      <w:r w:rsidR="009020FB" w:rsidRPr="001C086E">
        <w:rPr>
          <w:sz w:val="28"/>
          <w:szCs w:val="28"/>
        </w:rPr>
        <w:t>Startup</w:t>
      </w:r>
      <w:proofErr w:type="spellEnd"/>
      <w:r w:rsidR="009020FB" w:rsidRPr="001C086E">
        <w:rPr>
          <w:sz w:val="28"/>
          <w:szCs w:val="28"/>
        </w:rPr>
        <w:t xml:space="preserve"> </w:t>
      </w:r>
      <w:proofErr w:type="spellStart"/>
      <w:r w:rsidR="009020FB" w:rsidRPr="001C086E">
        <w:rPr>
          <w:sz w:val="28"/>
          <w:szCs w:val="28"/>
        </w:rPr>
        <w:t>Your</w:t>
      </w:r>
      <w:proofErr w:type="spellEnd"/>
      <w:r w:rsidR="009020FB" w:rsidRPr="001C086E">
        <w:rPr>
          <w:sz w:val="28"/>
          <w:szCs w:val="28"/>
        </w:rPr>
        <w:t xml:space="preserve"> Life" di durata triennale</w:t>
      </w:r>
      <w:r w:rsidR="00A633DA" w:rsidRPr="001C086E">
        <w:rPr>
          <w:sz w:val="28"/>
          <w:szCs w:val="28"/>
        </w:rPr>
        <w:t>,</w:t>
      </w:r>
      <w:r w:rsidRPr="001C086E">
        <w:rPr>
          <w:sz w:val="28"/>
          <w:szCs w:val="28"/>
        </w:rPr>
        <w:t xml:space="preserve"> in </w:t>
      </w:r>
      <w:r w:rsidR="009020FB" w:rsidRPr="001C086E">
        <w:rPr>
          <w:sz w:val="28"/>
          <w:szCs w:val="28"/>
        </w:rPr>
        <w:t xml:space="preserve">collaborazione con l'UNICREDIT, affronta tre diverse tematiche: Educazione finanziaria (classi terze), Educazione imprenditorialità (classi quarte) e Orientamento allo studio e al lavoro (classi quinte). I tre percorsi si </w:t>
      </w:r>
      <w:r w:rsidRPr="001C086E">
        <w:rPr>
          <w:sz w:val="28"/>
          <w:szCs w:val="28"/>
        </w:rPr>
        <w:t>compon</w:t>
      </w:r>
      <w:r w:rsidR="009020FB" w:rsidRPr="001C086E">
        <w:rPr>
          <w:sz w:val="28"/>
          <w:szCs w:val="28"/>
        </w:rPr>
        <w:t>gono</w:t>
      </w:r>
      <w:r w:rsidRPr="001C086E">
        <w:rPr>
          <w:sz w:val="28"/>
          <w:szCs w:val="28"/>
        </w:rPr>
        <w:t xml:space="preserve"> di </w:t>
      </w:r>
      <w:r w:rsidR="00261FEB">
        <w:rPr>
          <w:sz w:val="28"/>
          <w:szCs w:val="28"/>
        </w:rPr>
        <w:t xml:space="preserve">una parte </w:t>
      </w:r>
      <w:r w:rsidRPr="001C086E">
        <w:rPr>
          <w:sz w:val="28"/>
          <w:szCs w:val="28"/>
        </w:rPr>
        <w:t>didattica e</w:t>
      </w:r>
      <w:r w:rsidR="00A633DA" w:rsidRPr="001C086E">
        <w:rPr>
          <w:sz w:val="28"/>
          <w:szCs w:val="28"/>
        </w:rPr>
        <w:t xml:space="preserve"> un'altra di </w:t>
      </w:r>
      <w:r w:rsidRPr="001C086E">
        <w:rPr>
          <w:sz w:val="28"/>
          <w:szCs w:val="28"/>
        </w:rPr>
        <w:t>attività progettuali. La prima parte di formazione</w:t>
      </w:r>
      <w:r w:rsidR="009020FB" w:rsidRPr="001C086E">
        <w:rPr>
          <w:sz w:val="28"/>
          <w:szCs w:val="28"/>
        </w:rPr>
        <w:t xml:space="preserve"> (Educazione </w:t>
      </w:r>
      <w:r w:rsidR="000457B5">
        <w:rPr>
          <w:sz w:val="28"/>
          <w:szCs w:val="28"/>
        </w:rPr>
        <w:t>Finanziaria</w:t>
      </w:r>
      <w:r w:rsidR="009020FB" w:rsidRPr="001C086E">
        <w:rPr>
          <w:sz w:val="28"/>
          <w:szCs w:val="28"/>
        </w:rPr>
        <w:t>)</w:t>
      </w:r>
      <w:r w:rsidRPr="001C086E">
        <w:rPr>
          <w:sz w:val="28"/>
          <w:szCs w:val="28"/>
        </w:rPr>
        <w:t xml:space="preserve"> </w:t>
      </w:r>
      <w:r w:rsidR="000457B5">
        <w:rPr>
          <w:sz w:val="28"/>
          <w:szCs w:val="28"/>
        </w:rPr>
        <w:t>è</w:t>
      </w:r>
      <w:r w:rsidR="000457B5" w:rsidRPr="000457B5">
        <w:rPr>
          <w:sz w:val="28"/>
          <w:szCs w:val="28"/>
        </w:rPr>
        <w:t xml:space="preserve"> incentrata sulla creazione</w:t>
      </w:r>
      <w:r w:rsidR="000457B5">
        <w:rPr>
          <w:sz w:val="28"/>
          <w:szCs w:val="28"/>
        </w:rPr>
        <w:t xml:space="preserve"> </w:t>
      </w:r>
      <w:r w:rsidR="000457B5">
        <w:rPr>
          <w:rFonts w:ascii="Arial" w:hAnsi="Arial" w:cs="Arial"/>
          <w:sz w:val="26"/>
          <w:szCs w:val="26"/>
        </w:rPr>
        <w:t xml:space="preserve">di un prodotto/ servizio di pagamento innovativo. I contenuti trattati sono: </w:t>
      </w:r>
      <w:r w:rsidR="000457B5" w:rsidRPr="000457B5">
        <w:rPr>
          <w:rFonts w:ascii="Arial" w:hAnsi="Arial" w:cs="Arial"/>
          <w:bCs/>
          <w:color w:val="000000"/>
          <w:sz w:val="26"/>
          <w:szCs w:val="26"/>
        </w:rPr>
        <w:t>Sistema finanziario</w:t>
      </w:r>
      <w:r w:rsidR="000457B5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0457B5">
        <w:rPr>
          <w:rFonts w:ascii="Arial" w:hAnsi="Arial" w:cs="Arial"/>
          <w:color w:val="000000"/>
          <w:sz w:val="26"/>
          <w:szCs w:val="26"/>
        </w:rPr>
        <w:t xml:space="preserve">e cenni di macroeconomia, </w:t>
      </w:r>
      <w:proofErr w:type="spellStart"/>
      <w:r w:rsidR="000457B5" w:rsidRPr="000457B5">
        <w:rPr>
          <w:rFonts w:ascii="Arial" w:hAnsi="Arial" w:cs="Arial"/>
          <w:color w:val="000000"/>
          <w:sz w:val="26"/>
          <w:szCs w:val="26"/>
        </w:rPr>
        <w:t>M</w:t>
      </w:r>
      <w:r w:rsidR="000457B5" w:rsidRPr="000457B5">
        <w:rPr>
          <w:rFonts w:ascii="Arial" w:hAnsi="Arial" w:cs="Arial"/>
          <w:bCs/>
          <w:color w:val="000000"/>
          <w:sz w:val="26"/>
          <w:szCs w:val="26"/>
        </w:rPr>
        <w:t>onetica</w:t>
      </w:r>
      <w:proofErr w:type="spellEnd"/>
      <w:r w:rsidR="000457B5" w:rsidRPr="000457B5">
        <w:rPr>
          <w:rFonts w:ascii="Arial" w:hAnsi="Arial" w:cs="Arial"/>
          <w:bCs/>
          <w:color w:val="000000"/>
          <w:sz w:val="26"/>
          <w:szCs w:val="26"/>
        </w:rPr>
        <w:t xml:space="preserve"> e strumenti</w:t>
      </w:r>
      <w:r w:rsidR="000457B5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0457B5">
        <w:rPr>
          <w:rFonts w:ascii="Arial" w:hAnsi="Arial" w:cs="Arial"/>
          <w:color w:val="000000"/>
          <w:sz w:val="26"/>
          <w:szCs w:val="26"/>
        </w:rPr>
        <w:t xml:space="preserve">di pagamento </w:t>
      </w:r>
      <w:r w:rsidR="000457B5" w:rsidRPr="000457B5">
        <w:rPr>
          <w:rFonts w:ascii="Arial" w:hAnsi="Arial" w:cs="Arial"/>
          <w:bCs/>
          <w:color w:val="000000"/>
          <w:sz w:val="26"/>
          <w:szCs w:val="26"/>
        </w:rPr>
        <w:t>digitali/innovativi</w:t>
      </w:r>
      <w:r w:rsidR="000457B5">
        <w:rPr>
          <w:rFonts w:ascii="Arial" w:hAnsi="Arial" w:cs="Arial"/>
          <w:bCs/>
          <w:color w:val="000000"/>
          <w:sz w:val="26"/>
          <w:szCs w:val="26"/>
        </w:rPr>
        <w:t xml:space="preserve">, </w:t>
      </w:r>
      <w:r w:rsidR="000457B5" w:rsidRPr="000457B5">
        <w:rPr>
          <w:rFonts w:ascii="Arial" w:hAnsi="Arial" w:cs="Arial"/>
          <w:bCs/>
          <w:color w:val="000000"/>
          <w:sz w:val="26"/>
          <w:szCs w:val="26"/>
        </w:rPr>
        <w:t>Educazione alla gestione del risparmio</w:t>
      </w:r>
      <w:r w:rsidR="000457B5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0457B5">
        <w:rPr>
          <w:rFonts w:ascii="Arial" w:hAnsi="Arial" w:cs="Arial"/>
          <w:color w:val="000000"/>
          <w:sz w:val="26"/>
          <w:szCs w:val="26"/>
        </w:rPr>
        <w:t xml:space="preserve">e cenni di </w:t>
      </w:r>
      <w:proofErr w:type="spellStart"/>
      <w:r w:rsidR="000457B5" w:rsidRPr="000457B5">
        <w:rPr>
          <w:rFonts w:ascii="Arial" w:hAnsi="Arial" w:cs="Arial"/>
          <w:bCs/>
          <w:color w:val="000000"/>
          <w:sz w:val="26"/>
          <w:szCs w:val="26"/>
        </w:rPr>
        <w:t>budgeting</w:t>
      </w:r>
      <w:proofErr w:type="spellEnd"/>
      <w:r w:rsidR="000457B5" w:rsidRPr="001C086E">
        <w:rPr>
          <w:sz w:val="28"/>
          <w:szCs w:val="28"/>
        </w:rPr>
        <w:t xml:space="preserve"> </w:t>
      </w:r>
      <w:r w:rsidRPr="001C086E">
        <w:rPr>
          <w:sz w:val="28"/>
          <w:szCs w:val="28"/>
        </w:rPr>
        <w:t xml:space="preserve">invece la seconda parte di </w:t>
      </w:r>
      <w:r w:rsidRPr="001C086E">
        <w:rPr>
          <w:b/>
          <w:sz w:val="28"/>
          <w:szCs w:val="28"/>
        </w:rPr>
        <w:t>Project Work</w:t>
      </w:r>
      <w:r w:rsidRPr="001C086E">
        <w:rPr>
          <w:sz w:val="28"/>
          <w:szCs w:val="28"/>
        </w:rPr>
        <w:t xml:space="preserve"> </w:t>
      </w:r>
      <w:r w:rsidR="00A633DA" w:rsidRPr="001C086E">
        <w:rPr>
          <w:sz w:val="28"/>
          <w:szCs w:val="28"/>
        </w:rPr>
        <w:t xml:space="preserve"> </w:t>
      </w:r>
      <w:r w:rsidR="00944627" w:rsidRPr="001C086E">
        <w:rPr>
          <w:sz w:val="28"/>
          <w:szCs w:val="28"/>
        </w:rPr>
        <w:t>svilupperà</w:t>
      </w:r>
      <w:r w:rsidR="00944627">
        <w:rPr>
          <w:rFonts w:ascii="Arial" w:hAnsi="Arial" w:cs="Arial"/>
          <w:sz w:val="26"/>
          <w:szCs w:val="26"/>
        </w:rPr>
        <w:t xml:space="preserve"> la creazione di </w:t>
      </w:r>
      <w:r w:rsidR="00944627" w:rsidRPr="00944627">
        <w:rPr>
          <w:rFonts w:ascii="Arial" w:hAnsi="Arial" w:cs="Arial"/>
          <w:bCs/>
          <w:sz w:val="26"/>
          <w:szCs w:val="26"/>
        </w:rPr>
        <w:t xml:space="preserve">un prodotto/servizio </w:t>
      </w:r>
      <w:proofErr w:type="spellStart"/>
      <w:r w:rsidR="00944627" w:rsidRPr="00944627">
        <w:rPr>
          <w:rFonts w:ascii="Arial" w:hAnsi="Arial" w:cs="Arial"/>
          <w:bCs/>
          <w:sz w:val="26"/>
          <w:szCs w:val="26"/>
        </w:rPr>
        <w:t>Fintech</w:t>
      </w:r>
      <w:proofErr w:type="spellEnd"/>
      <w:r w:rsidR="00944627">
        <w:rPr>
          <w:rFonts w:ascii="Arial" w:hAnsi="Arial" w:cs="Arial"/>
          <w:b/>
          <w:bCs/>
          <w:sz w:val="26"/>
          <w:szCs w:val="26"/>
        </w:rPr>
        <w:t xml:space="preserve"> </w:t>
      </w:r>
      <w:r w:rsidR="00944627">
        <w:rPr>
          <w:rFonts w:ascii="Arial" w:hAnsi="Arial" w:cs="Arial"/>
          <w:sz w:val="26"/>
          <w:szCs w:val="26"/>
        </w:rPr>
        <w:t xml:space="preserve">in ambito IOT (Internet </w:t>
      </w:r>
      <w:proofErr w:type="spellStart"/>
      <w:r w:rsidR="00944627">
        <w:rPr>
          <w:rFonts w:ascii="Arial" w:hAnsi="Arial" w:cs="Arial"/>
          <w:sz w:val="26"/>
          <w:szCs w:val="26"/>
        </w:rPr>
        <w:t>of</w:t>
      </w:r>
      <w:proofErr w:type="spellEnd"/>
      <w:r w:rsidR="0094462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44627">
        <w:rPr>
          <w:rFonts w:ascii="Arial" w:hAnsi="Arial" w:cs="Arial"/>
          <w:sz w:val="26"/>
          <w:szCs w:val="26"/>
        </w:rPr>
        <w:t>Things</w:t>
      </w:r>
      <w:proofErr w:type="spellEnd"/>
      <w:r w:rsidR="00944627">
        <w:rPr>
          <w:rFonts w:ascii="Arial" w:hAnsi="Arial" w:cs="Arial"/>
          <w:sz w:val="26"/>
          <w:szCs w:val="26"/>
        </w:rPr>
        <w:t>)</w:t>
      </w:r>
      <w:r w:rsidR="00944627">
        <w:rPr>
          <w:sz w:val="28"/>
          <w:szCs w:val="28"/>
        </w:rPr>
        <w:t>.</w:t>
      </w:r>
    </w:p>
    <w:sectPr w:rsidR="00B4315C" w:rsidRPr="001C086E" w:rsidSect="00B43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50C5"/>
    <w:rsid w:val="000457B5"/>
    <w:rsid w:val="001C086E"/>
    <w:rsid w:val="001F1F6C"/>
    <w:rsid w:val="00261FEB"/>
    <w:rsid w:val="0049098F"/>
    <w:rsid w:val="00836C86"/>
    <w:rsid w:val="009020FB"/>
    <w:rsid w:val="00944627"/>
    <w:rsid w:val="00A633DA"/>
    <w:rsid w:val="00B4315C"/>
    <w:rsid w:val="00B52941"/>
    <w:rsid w:val="00E950C5"/>
    <w:rsid w:val="00FD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1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2022-01-03T21:41:00Z</dcterms:created>
  <dcterms:modified xsi:type="dcterms:W3CDTF">2022-01-03T21:41:00Z</dcterms:modified>
</cp:coreProperties>
</file>