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2E" w:rsidRPr="00B9734E" w:rsidRDefault="00B9734E" w:rsidP="00B9734E">
      <w:pPr>
        <w:jc w:val="center"/>
        <w:rPr>
          <w:sz w:val="32"/>
          <w:szCs w:val="32"/>
        </w:rPr>
      </w:pPr>
      <w:r w:rsidRPr="00B9734E">
        <w:rPr>
          <w:sz w:val="32"/>
          <w:szCs w:val="32"/>
        </w:rPr>
        <w:t>Pannello di San Francesco</w:t>
      </w:r>
    </w:p>
    <w:p w:rsidR="009253D4" w:rsidRPr="00B9734E" w:rsidRDefault="009253D4" w:rsidP="00B9734E">
      <w:pPr>
        <w:jc w:val="both"/>
        <w:rPr>
          <w:sz w:val="28"/>
          <w:szCs w:val="28"/>
        </w:rPr>
      </w:pPr>
      <w:r w:rsidRPr="00B9734E">
        <w:rPr>
          <w:sz w:val="28"/>
          <w:szCs w:val="28"/>
        </w:rPr>
        <w:t>Il progetto di collaborazione con la parrocchia si basa sulla progettazione e realizzazione di elementi decorativi in ceramica</w:t>
      </w:r>
      <w:r w:rsidR="00706EE6" w:rsidRPr="00B9734E">
        <w:rPr>
          <w:sz w:val="28"/>
          <w:szCs w:val="28"/>
        </w:rPr>
        <w:t>,</w:t>
      </w:r>
      <w:r w:rsidRPr="00B9734E">
        <w:rPr>
          <w:sz w:val="28"/>
          <w:szCs w:val="28"/>
        </w:rPr>
        <w:t xml:space="preserve"> da collocare nel chiostro</w:t>
      </w:r>
      <w:r w:rsidR="00706EE6" w:rsidRPr="00B9734E">
        <w:rPr>
          <w:sz w:val="28"/>
          <w:szCs w:val="28"/>
        </w:rPr>
        <w:t>,</w:t>
      </w:r>
      <w:r w:rsidRPr="00B9734E">
        <w:rPr>
          <w:sz w:val="28"/>
          <w:szCs w:val="28"/>
        </w:rPr>
        <w:t xml:space="preserve"> e della partecipazione alle fasi di lavoro propedeutiche alla realizzazione di un grande pannello maiolicato raffigurante la Madonna di </w:t>
      </w:r>
      <w:proofErr w:type="spellStart"/>
      <w:r w:rsidRPr="00B9734E">
        <w:rPr>
          <w:sz w:val="28"/>
          <w:szCs w:val="28"/>
        </w:rPr>
        <w:t>Gibilmann</w:t>
      </w:r>
      <w:r w:rsidR="00706EE6" w:rsidRPr="00B9734E">
        <w:rPr>
          <w:sz w:val="28"/>
          <w:szCs w:val="28"/>
        </w:rPr>
        <w:t>a</w:t>
      </w:r>
      <w:proofErr w:type="spellEnd"/>
      <w:r w:rsidRPr="00B9734E">
        <w:rPr>
          <w:sz w:val="28"/>
          <w:szCs w:val="28"/>
        </w:rPr>
        <w:t>, da collocarsi nella zona di accesso al chiostro. Oltre all’attività di progettazione è prevista la realizzazione in laboratorio</w:t>
      </w:r>
      <w:r w:rsidR="004546B5" w:rsidRPr="00B9734E">
        <w:rPr>
          <w:sz w:val="28"/>
          <w:szCs w:val="28"/>
        </w:rPr>
        <w:t xml:space="preserve"> di ceramica </w:t>
      </w:r>
      <w:r w:rsidR="00706EE6" w:rsidRPr="00B9734E">
        <w:rPr>
          <w:sz w:val="28"/>
          <w:szCs w:val="28"/>
        </w:rPr>
        <w:t>di entrambi i lavori.</w:t>
      </w:r>
      <w:r w:rsidR="004546B5" w:rsidRPr="00B9734E">
        <w:rPr>
          <w:sz w:val="28"/>
          <w:szCs w:val="28"/>
        </w:rPr>
        <w:t xml:space="preserve"> </w:t>
      </w:r>
    </w:p>
    <w:p w:rsidR="004546B5" w:rsidRPr="00B9734E" w:rsidRDefault="004546B5" w:rsidP="00B9734E">
      <w:pPr>
        <w:jc w:val="both"/>
        <w:rPr>
          <w:sz w:val="28"/>
          <w:szCs w:val="28"/>
        </w:rPr>
      </w:pPr>
      <w:r w:rsidRPr="00B9734E">
        <w:rPr>
          <w:sz w:val="28"/>
          <w:szCs w:val="28"/>
        </w:rPr>
        <w:t>La scuola si pone, con i propri laboratori, al servizio del territorio creando esperienze lavorative concrete nello specifico settore di produzione.</w:t>
      </w:r>
    </w:p>
    <w:sectPr w:rsidR="004546B5" w:rsidRPr="00B9734E" w:rsidSect="000E7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3D4"/>
    <w:rsid w:val="000E732E"/>
    <w:rsid w:val="00430BFC"/>
    <w:rsid w:val="004546B5"/>
    <w:rsid w:val="00570761"/>
    <w:rsid w:val="0067231A"/>
    <w:rsid w:val="00706EE6"/>
    <w:rsid w:val="008F29B0"/>
    <w:rsid w:val="009253D4"/>
    <w:rsid w:val="00986AE7"/>
    <w:rsid w:val="00AB5377"/>
    <w:rsid w:val="00B9734E"/>
    <w:rsid w:val="00BC4BAF"/>
    <w:rsid w:val="00C14966"/>
    <w:rsid w:val="00D64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3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</cp:lastModifiedBy>
  <cp:revision>2</cp:revision>
  <dcterms:created xsi:type="dcterms:W3CDTF">2022-03-01T23:23:00Z</dcterms:created>
  <dcterms:modified xsi:type="dcterms:W3CDTF">2022-03-01T23:23:00Z</dcterms:modified>
</cp:coreProperties>
</file>